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0E7" w:rsidRPr="007E30E7" w:rsidRDefault="007E30E7" w:rsidP="007E30E7">
      <w:pPr>
        <w:spacing w:before="120"/>
        <w:ind w:left="-361"/>
        <w:jc w:val="right"/>
        <w:rPr>
          <w:rFonts w:cs="Narkisim"/>
          <w:sz w:val="28"/>
          <w:szCs w:val="28"/>
          <w:rtl/>
        </w:rPr>
      </w:pPr>
      <w:bookmarkStart w:id="0" w:name="_GoBack"/>
      <w:bookmarkEnd w:id="0"/>
      <w:r w:rsidRPr="007E30E7">
        <w:rPr>
          <w:rFonts w:cs="Narkisim" w:hint="cs"/>
          <w:sz w:val="28"/>
          <w:szCs w:val="28"/>
          <w:rtl/>
        </w:rPr>
        <w:t>אייר תשע"ז</w:t>
      </w:r>
    </w:p>
    <w:p w:rsidR="007E30E7" w:rsidRPr="007E30E7" w:rsidRDefault="007E30E7" w:rsidP="007E30E7">
      <w:pPr>
        <w:ind w:left="-361"/>
        <w:jc w:val="right"/>
        <w:rPr>
          <w:rFonts w:cs="Narkisim"/>
          <w:sz w:val="28"/>
          <w:szCs w:val="28"/>
          <w:rtl/>
        </w:rPr>
      </w:pPr>
      <w:r w:rsidRPr="007E30E7">
        <w:rPr>
          <w:rFonts w:cs="Narkisim" w:hint="cs"/>
          <w:sz w:val="28"/>
          <w:szCs w:val="28"/>
          <w:rtl/>
        </w:rPr>
        <w:t>מאי 2017</w:t>
      </w:r>
    </w:p>
    <w:p w:rsidR="007E30E7" w:rsidRPr="007E30E7" w:rsidRDefault="007E30E7" w:rsidP="007E30E7">
      <w:pPr>
        <w:spacing w:after="120"/>
        <w:ind w:left="-361"/>
        <w:jc w:val="both"/>
        <w:rPr>
          <w:rFonts w:cs="Narkisim"/>
          <w:b/>
          <w:bCs/>
          <w:sz w:val="28"/>
          <w:szCs w:val="28"/>
          <w:u w:val="single"/>
          <w:rtl/>
        </w:rPr>
      </w:pPr>
    </w:p>
    <w:p w:rsidR="009A41A0" w:rsidRDefault="009A41A0" w:rsidP="009A41A0">
      <w:pPr>
        <w:spacing w:after="120"/>
        <w:ind w:left="-361"/>
        <w:jc w:val="center"/>
        <w:rPr>
          <w:rFonts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الموضوع : نداء </w:t>
      </w:r>
      <w:r w:rsidR="007E30E7" w:rsidRPr="007E30E7">
        <w:rPr>
          <w:rFonts w:cs="Narkisim" w:hint="cs"/>
          <w:b/>
          <w:bCs/>
          <w:sz w:val="28"/>
          <w:szCs w:val="28"/>
          <w:u w:val="single"/>
          <w:rtl/>
        </w:rPr>
        <w:t xml:space="preserve">23/2017 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 xml:space="preserve">لصالات عرض وفنانين المعنيين بعرض إبداعات فنية إسرائيلية مخصصة لمندوبيات وشقق النجاة لإسرائيل في خارج البلاد </w:t>
      </w:r>
    </w:p>
    <w:p w:rsidR="009A41A0" w:rsidRDefault="009A41A0" w:rsidP="009A41A0">
      <w:pPr>
        <w:spacing w:before="120" w:after="120"/>
        <w:jc w:val="both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وزارة الخارجية تشتري من حين لآخر إبداعات فنية إسرائيلية المخصصة للعرض في مندوبيات إسرائيل وشقق النجاة الرسمية خارج البلاد. الشراء يشمل فيما يشمله، نسخ لصور أصلية، طباعة حجرية، نقوش ، وصور للمناظر الطبيعية وما شابه ذلك. </w:t>
      </w:r>
    </w:p>
    <w:p w:rsidR="009A41A0" w:rsidRDefault="009A41A0" w:rsidP="00C94B54">
      <w:pPr>
        <w:spacing w:after="120"/>
        <w:jc w:val="both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>بنية الوزارة إعداد قائمة مزودين للإبداعات الفنية المؤلفة من صالات عرض، فنانين،  مصورين وما شابه ذلك ( فيما يلي :" القائمة") . يوضح بهذا أن القائمة مخصصة لشراء إبداعات فنية إسرائيلية فقط. الفنان</w:t>
      </w:r>
      <w:r w:rsidR="00C94B54">
        <w:rPr>
          <w:rFonts w:cstheme="minorBidi" w:hint="cs"/>
          <w:sz w:val="28"/>
          <w:szCs w:val="28"/>
          <w:rtl/>
          <w:lang w:bidi="ar-LB"/>
        </w:rPr>
        <w:t>ين</w:t>
      </w:r>
      <w:r>
        <w:rPr>
          <w:rFonts w:cstheme="minorBidi" w:hint="cs"/>
          <w:sz w:val="28"/>
          <w:szCs w:val="28"/>
          <w:rtl/>
          <w:lang w:bidi="ar-LB"/>
        </w:rPr>
        <w:t xml:space="preserve"> أو صال</w:t>
      </w:r>
      <w:r w:rsidR="00C94B54">
        <w:rPr>
          <w:rFonts w:cstheme="minorBidi" w:hint="cs"/>
          <w:sz w:val="28"/>
          <w:szCs w:val="28"/>
          <w:rtl/>
          <w:lang w:bidi="ar-LB"/>
        </w:rPr>
        <w:t>ات</w:t>
      </w:r>
      <w:r>
        <w:rPr>
          <w:rFonts w:cstheme="minorBidi" w:hint="cs"/>
          <w:sz w:val="28"/>
          <w:szCs w:val="28"/>
          <w:rtl/>
          <w:lang w:bidi="ar-LB"/>
        </w:rPr>
        <w:t xml:space="preserve"> العرض التي تمثل عدة فنانين مدعوين لتقديم عروضهم للوزارة للانضمام للقائمة. </w:t>
      </w:r>
    </w:p>
    <w:p w:rsidR="00C94B54" w:rsidRDefault="00C94B54" w:rsidP="00C94B54">
      <w:pPr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مستندات النداء</w:t>
      </w: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(استمارة التسجيل) من موقع انترنت الوزارة باللغة العبرية بالعنوان </w:t>
      </w:r>
      <w:hyperlink r:id="rId7" w:history="1">
        <w:r w:rsidRPr="00C94B54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 وخدمات -  مناقصات). يُطلب من  مقدم العرض المعني  بتلقي التعديلات والردود على الأسئلة الاستفسارية ( في حالة وزعت للمتسجلين للمناقصات)  إرسال استمارة التسجيل عبر البريد الإلكتروني على العنوان التالي:</w:t>
      </w:r>
      <w:r w:rsidRPr="00C94B54">
        <w:rPr>
          <w:rFonts w:asciiTheme="majorBidi" w:hAnsiTheme="majorBidi" w:cstheme="majorBidi"/>
          <w:sz w:val="28"/>
          <w:szCs w:val="28"/>
          <w:lang w:bidi="ar-SA"/>
        </w:rPr>
        <w:t xml:space="preserve"> </w:t>
      </w: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8" w:history="1">
        <w:r w:rsidRPr="00C94B54">
          <w:rPr>
            <w:rFonts w:asciiTheme="majorBidi" w:hAnsiTheme="majorBidi" w:cstheme="majorBidi"/>
            <w:b/>
            <w:i/>
            <w:color w:val="3464BA"/>
            <w:sz w:val="28"/>
            <w:szCs w:val="28"/>
            <w:u w:val="dotted" w:color="3464BA"/>
          </w:rPr>
          <w:t>michrazim@mfa.gov.il</w:t>
        </w:r>
      </w:hyperlink>
      <w:r w:rsidRPr="00C94B54">
        <w:rPr>
          <w:rFonts w:asciiTheme="majorBidi" w:hAnsiTheme="majorBidi" w:cstheme="majorBidi"/>
          <w:sz w:val="28"/>
          <w:szCs w:val="28"/>
          <w:rtl/>
          <w:lang w:bidi="ar-LB"/>
        </w:rPr>
        <w:t>.</w:t>
      </w:r>
    </w:p>
    <w:p w:rsidR="00C94B54" w:rsidRDefault="00C94B54" w:rsidP="00C94B54">
      <w:pPr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C94B54" w:rsidRPr="00C94B54" w:rsidRDefault="00C94B54" w:rsidP="00C94B54">
      <w:pPr>
        <w:rPr>
          <w:rFonts w:asciiTheme="majorBidi" w:hAnsiTheme="majorBidi" w:cstheme="majorBidi"/>
          <w:rtl/>
          <w:lang w:bidi="ar-LB"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LB"/>
        </w:rPr>
        <w:t>التسجيل للمناقصة بواسطة استمارة التسجيل المذكورة أعلاه ، ضروري من أجل تلقي رد على الأسئلة الاستفسارية والتعديلات المختلفة .</w:t>
      </w:r>
      <w:r w:rsidRPr="00C94B54">
        <w:rPr>
          <w:rFonts w:asciiTheme="majorBidi" w:hAnsiTheme="majorBidi" w:cstheme="majorBidi"/>
          <w:rtl/>
          <w:lang w:bidi="ar-LB"/>
        </w:rPr>
        <w:t xml:space="preserve"> </w:t>
      </w:r>
    </w:p>
    <w:p w:rsidR="00C94B54" w:rsidRPr="00C94B54" w:rsidRDefault="00C94B54" w:rsidP="00C94B54">
      <w:pPr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C94B54" w:rsidRPr="00C94B54" w:rsidRDefault="00C94B54" w:rsidP="00C94B54">
      <w:pPr>
        <w:jc w:val="both"/>
        <w:rPr>
          <w:rFonts w:asciiTheme="majorBidi" w:hAnsiTheme="majorBidi" w:cstheme="majorBidi"/>
          <w:sz w:val="28"/>
          <w:szCs w:val="28"/>
          <w:rtl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المطلوبة، </w:t>
      </w:r>
      <w:r w:rsidRPr="00C94B5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94B5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بواسطة كراس مجلد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أو كلاسير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هممشلاه في القدس، </w:t>
      </w:r>
      <w:r w:rsidRPr="00C94B5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حتى موعد أقصاه </w:t>
      </w:r>
      <w:r w:rsidRPr="00C94B5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يوم 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5.6.2017</w:t>
      </w:r>
      <w:r w:rsidRPr="00C94B5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Pr="00C94B54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Pr="00C94B54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12:00.</w:t>
      </w:r>
    </w:p>
    <w:p w:rsidR="00C94B54" w:rsidRDefault="00C94B54" w:rsidP="007E30E7">
      <w:pPr>
        <w:spacing w:after="120"/>
        <w:jc w:val="both"/>
        <w:rPr>
          <w:rFonts w:cs="Narkisim"/>
          <w:sz w:val="28"/>
          <w:szCs w:val="28"/>
          <w:rtl/>
        </w:rPr>
      </w:pPr>
    </w:p>
    <w:p w:rsidR="00C94B54" w:rsidRDefault="00C94B54" w:rsidP="00C94B54">
      <w:pPr>
        <w:spacing w:after="120"/>
        <w:jc w:val="both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>بالتبادل،</w:t>
      </w:r>
      <w:r w:rsidR="002A701A">
        <w:rPr>
          <w:rFonts w:cstheme="minorBidi" w:hint="cs"/>
          <w:sz w:val="28"/>
          <w:szCs w:val="28"/>
          <w:rtl/>
          <w:lang w:bidi="ar-LB"/>
        </w:rPr>
        <w:t xml:space="preserve"> </w:t>
      </w:r>
      <w:r>
        <w:rPr>
          <w:rFonts w:cstheme="minorBidi" w:hint="cs"/>
          <w:sz w:val="28"/>
          <w:szCs w:val="28"/>
          <w:rtl/>
          <w:lang w:bidi="ar-LB"/>
        </w:rPr>
        <w:t xml:space="preserve">يحق لمقدم العرض إرسال العرض في ملف ممسوح ضوئياً على عنوان البريد الالكتروني المذكور أعلاه ( وذلك بدل إدخاله لصندوق المناقصات) حتى موعد أقصاه الموعد المذكور أعلاه. </w:t>
      </w:r>
    </w:p>
    <w:p w:rsidR="007E30E7" w:rsidRPr="007E30E7" w:rsidRDefault="00C94B54" w:rsidP="00C94B54">
      <w:pPr>
        <w:spacing w:after="120"/>
        <w:jc w:val="both"/>
        <w:rPr>
          <w:rFonts w:cs="Narkisim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يمكن تقديم الأسئلة الاستفسارية المتعلقة بالنداء على عنوان البريد الالكتروني المذكور أعلاه حتى موعد أقصاه يوم </w:t>
      </w:r>
      <w:r w:rsidR="007E30E7" w:rsidRPr="007E30E7">
        <w:rPr>
          <w:rFonts w:cs="Narkisim" w:hint="cs"/>
          <w:sz w:val="28"/>
          <w:szCs w:val="28"/>
          <w:rtl/>
        </w:rPr>
        <w:t>21.5.2017.</w:t>
      </w:r>
    </w:p>
    <w:p w:rsidR="00C94B54" w:rsidRDefault="00C94B54" w:rsidP="002A701A">
      <w:pPr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يحق للوزارة عدم قبول أي عرض كان و/أو إلغاء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النداء</w:t>
      </w: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بدون الإعلان عن فائز أياً كان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.</w:t>
      </w:r>
    </w:p>
    <w:p w:rsidR="00C94B54" w:rsidRPr="00C94B54" w:rsidRDefault="00C94B54" w:rsidP="00C94B54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C94B54" w:rsidRPr="00C94B54" w:rsidRDefault="00C94B54" w:rsidP="002A701A">
      <w:pPr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C94B5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C94B54" w:rsidRPr="00C94B54" w:rsidRDefault="00C94B54" w:rsidP="00C94B54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</w:p>
    <w:p w:rsidR="007E30E7" w:rsidRPr="007E30E7" w:rsidRDefault="007E30E7" w:rsidP="007E30E7">
      <w:pPr>
        <w:spacing w:after="120"/>
        <w:jc w:val="both"/>
        <w:rPr>
          <w:rFonts w:cs="Narkisim"/>
          <w:sz w:val="28"/>
          <w:szCs w:val="28"/>
          <w:rtl/>
        </w:rPr>
      </w:pPr>
    </w:p>
    <w:p w:rsidR="007E30E7" w:rsidRPr="007E30E7" w:rsidRDefault="007E30E7" w:rsidP="007E30E7">
      <w:pPr>
        <w:spacing w:after="120"/>
        <w:jc w:val="both"/>
        <w:rPr>
          <w:rFonts w:cs="Narkisim"/>
          <w:sz w:val="28"/>
          <w:szCs w:val="28"/>
          <w:rtl/>
        </w:rPr>
      </w:pPr>
    </w:p>
    <w:p w:rsidR="007E30E7" w:rsidRPr="007E30E7" w:rsidRDefault="007E30E7" w:rsidP="007E30E7">
      <w:pPr>
        <w:spacing w:after="120"/>
        <w:jc w:val="both"/>
        <w:rPr>
          <w:rFonts w:cs="Narkisim"/>
          <w:sz w:val="28"/>
          <w:szCs w:val="28"/>
          <w:rtl/>
        </w:rPr>
      </w:pPr>
    </w:p>
    <w:p w:rsidR="007E30E7" w:rsidRPr="007E30E7" w:rsidRDefault="007E30E7" w:rsidP="007E30E7">
      <w:pPr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1" w:name="Seif12"/>
      <w:bookmarkStart w:id="2" w:name="Seif13"/>
      <w:bookmarkStart w:id="3" w:name="נספחא"/>
      <w:bookmarkStart w:id="4" w:name="נספח2"/>
      <w:bookmarkStart w:id="5" w:name="נספחב"/>
      <w:bookmarkEnd w:id="1"/>
      <w:bookmarkEnd w:id="2"/>
      <w:bookmarkEnd w:id="3"/>
      <w:bookmarkEnd w:id="4"/>
      <w:bookmarkEnd w:id="5"/>
    </w:p>
    <w:p w:rsidR="00F33FF7" w:rsidRDefault="00F33FF7">
      <w:pPr>
        <w:rPr>
          <w:rtl/>
        </w:rPr>
      </w:pPr>
    </w:p>
    <w:sectPr w:rsidR="00F33FF7" w:rsidSect="00003380">
      <w:headerReference w:type="default" r:id="rId9"/>
      <w:footerReference w:type="even" r:id="rId10"/>
      <w:footerReference w:type="default" r:id="rId11"/>
      <w:endnotePr>
        <w:numFmt w:val="lowerLetter"/>
      </w:endnotePr>
      <w:pgSz w:w="11906" w:h="16838"/>
      <w:pgMar w:top="1814" w:right="1701" w:bottom="851" w:left="170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89C" w:rsidRDefault="00C0089C">
      <w:r>
        <w:separator/>
      </w:r>
    </w:p>
  </w:endnote>
  <w:endnote w:type="continuationSeparator" w:id="0">
    <w:p w:rsidR="00C0089C" w:rsidRDefault="00C0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7E7D" w:rsidRDefault="007E30E7" w:rsidP="00003380">
    <w:pPr>
      <w:pStyle w:val="a6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337E7D" w:rsidRDefault="00C0089C" w:rsidP="00003380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D05" w:rsidRDefault="007E30E7" w:rsidP="001F3D05">
    <w:pPr>
      <w:pStyle w:val="a6"/>
      <w:jc w:val="center"/>
      <w:rPr>
        <w:rStyle w:val="a8"/>
        <w:rFonts w:ascii="Arial" w:hAnsi="Arial" w:cs="Arial"/>
        <w:b/>
        <w:bCs/>
        <w:sz w:val="20"/>
        <w:szCs w:val="20"/>
        <w:rtl/>
      </w:rPr>
    </w:pPr>
    <w:r>
      <w:rPr>
        <w:rStyle w:val="a8"/>
        <w:rFonts w:ascii="Arial" w:hAnsi="Arial" w:cs="Arial" w:hint="cs"/>
        <w:b/>
        <w:bCs/>
        <w:sz w:val="20"/>
        <w:szCs w:val="20"/>
        <w:rtl/>
      </w:rPr>
      <w:t>++++++++++++++++++++++++++++++++++++++++++++++++++++++++++++++++++++++++</w:t>
    </w:r>
  </w:p>
  <w:p w:rsidR="001F3D05" w:rsidRPr="00F34BCB" w:rsidRDefault="007E30E7" w:rsidP="00746519">
    <w:pPr>
      <w:pStyle w:val="a6"/>
      <w:jc w:val="center"/>
    </w:pPr>
    <w:r>
      <w:rPr>
        <w:rFonts w:hint="cs"/>
        <w:b/>
        <w:bCs/>
        <w:color w:val="333399"/>
        <w:rtl/>
      </w:rPr>
      <w:t xml:space="preserve">קול קורא 23/2017 לגלריות ואמנים המעוניינים להציע יצירות אמנות ישראלית המיועדות לנציגות ישראל ודירות שרד בחו"ל - </w:t>
    </w:r>
    <w:r w:rsidRPr="00DE5435">
      <w:rPr>
        <w:rFonts w:hint="cs"/>
        <w:b/>
        <w:bCs/>
        <w:color w:val="333399"/>
        <w:rtl/>
      </w:rPr>
      <w:t xml:space="preserve">אגף </w:t>
    </w:r>
    <w:r>
      <w:rPr>
        <w:rFonts w:hint="cs"/>
        <w:b/>
        <w:bCs/>
        <w:color w:val="333399"/>
        <w:rtl/>
      </w:rPr>
      <w:t>משאבים חומריים</w:t>
    </w:r>
    <w:r w:rsidRPr="00DE5435">
      <w:rPr>
        <w:rFonts w:hint="cs"/>
        <w:b/>
        <w:bCs/>
        <w:color w:val="333399"/>
        <w:rtl/>
      </w:rPr>
      <w:t xml:space="preserve"> </w:t>
    </w:r>
    <w:r>
      <w:rPr>
        <w:rFonts w:hint="cs"/>
        <w:b/>
        <w:bCs/>
        <w:color w:val="333399"/>
        <w:rtl/>
      </w:rPr>
      <w:t xml:space="preserve">- </w:t>
    </w:r>
    <w:r w:rsidRPr="00DE5435">
      <w:rPr>
        <w:rFonts w:hint="cs"/>
        <w:b/>
        <w:bCs/>
        <w:color w:val="333399"/>
        <w:rtl/>
      </w:rPr>
      <w:t>משרד החוץ,</w:t>
    </w:r>
    <w:r>
      <w:rPr>
        <w:rFonts w:hint="cs"/>
        <w:b/>
        <w:bCs/>
        <w:color w:val="333399"/>
        <w:rtl/>
      </w:rPr>
      <w:t xml:space="preserve">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EA3380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EA3380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</w:p>
  <w:p w:rsidR="00337E7D" w:rsidRDefault="00C0089C" w:rsidP="007C5E56">
    <w:pPr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89C" w:rsidRDefault="00C0089C">
      <w:r>
        <w:separator/>
      </w:r>
    </w:p>
  </w:footnote>
  <w:footnote w:type="continuationSeparator" w:id="0">
    <w:p w:rsidR="00C0089C" w:rsidRDefault="00C00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7E7D" w:rsidRDefault="007E30E7">
    <w:pPr>
      <w:pStyle w:val="a4"/>
    </w:pPr>
    <w:r>
      <w:rPr>
        <w:rFonts w:hint="cs"/>
        <w:noProof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0E7"/>
    <w:rsid w:val="000460DB"/>
    <w:rsid w:val="002A701A"/>
    <w:rsid w:val="004B3262"/>
    <w:rsid w:val="0068755F"/>
    <w:rsid w:val="007E30E7"/>
    <w:rsid w:val="009A41A0"/>
    <w:rsid w:val="009B143E"/>
    <w:rsid w:val="00C0089C"/>
    <w:rsid w:val="00C94B54"/>
    <w:rsid w:val="00EA3380"/>
    <w:rsid w:val="00F33FF7"/>
    <w:rsid w:val="00F40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header"/>
    <w:basedOn w:val="a"/>
    <w:link w:val="a5"/>
    <w:uiPriority w:val="99"/>
    <w:semiHidden/>
    <w:unhideWhenUsed/>
    <w:rsid w:val="007E30E7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semiHidden/>
    <w:rsid w:val="007E30E7"/>
    <w:rPr>
      <w:sz w:val="24"/>
      <w:szCs w:val="24"/>
    </w:rPr>
  </w:style>
  <w:style w:type="paragraph" w:styleId="a6">
    <w:name w:val="footer"/>
    <w:basedOn w:val="a"/>
    <w:link w:val="a7"/>
    <w:uiPriority w:val="99"/>
    <w:semiHidden/>
    <w:unhideWhenUsed/>
    <w:rsid w:val="007E30E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semiHidden/>
    <w:rsid w:val="007E30E7"/>
    <w:rPr>
      <w:sz w:val="24"/>
      <w:szCs w:val="24"/>
    </w:rPr>
  </w:style>
  <w:style w:type="character" w:styleId="a8">
    <w:name w:val="page number"/>
    <w:basedOn w:val="a0"/>
    <w:rsid w:val="007E30E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header"/>
    <w:basedOn w:val="a"/>
    <w:link w:val="a5"/>
    <w:uiPriority w:val="99"/>
    <w:semiHidden/>
    <w:unhideWhenUsed/>
    <w:rsid w:val="007E30E7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semiHidden/>
    <w:rsid w:val="007E30E7"/>
    <w:rPr>
      <w:sz w:val="24"/>
      <w:szCs w:val="24"/>
    </w:rPr>
  </w:style>
  <w:style w:type="paragraph" w:styleId="a6">
    <w:name w:val="footer"/>
    <w:basedOn w:val="a"/>
    <w:link w:val="a7"/>
    <w:uiPriority w:val="99"/>
    <w:semiHidden/>
    <w:unhideWhenUsed/>
    <w:rsid w:val="007E30E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semiHidden/>
    <w:rsid w:val="007E30E7"/>
    <w:rPr>
      <w:sz w:val="24"/>
      <w:szCs w:val="24"/>
    </w:rPr>
  </w:style>
  <w:style w:type="character" w:styleId="a8">
    <w:name w:val="page number"/>
    <w:basedOn w:val="a0"/>
    <w:rsid w:val="007E30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fa.gov.il/MFAHeb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301</Words>
  <Characters>1604</Characters>
  <Application>Microsoft Office Word</Application>
  <DocSecurity>0</DocSecurity>
  <Lines>40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7</cp:revision>
  <dcterms:created xsi:type="dcterms:W3CDTF">2017-05-03T18:21:00Z</dcterms:created>
  <dcterms:modified xsi:type="dcterms:W3CDTF">2017-05-03T18:41:00Z</dcterms:modified>
</cp:coreProperties>
</file>